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6F0775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01.11.2016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407014" w:rsidP="00BD173C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</w:tblGrid>
      <w:tr w:rsidR="00805EB8" w:rsidRPr="00805EB8" w:rsidTr="0023236B">
        <w:trPr>
          <w:trHeight w:val="254"/>
        </w:trPr>
        <w:tc>
          <w:tcPr>
            <w:tcW w:w="4679" w:type="dxa"/>
          </w:tcPr>
          <w:p w:rsidR="00805EB8" w:rsidRPr="005E312C" w:rsidRDefault="005E312C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5E312C">
              <w:rPr>
                <w:rFonts w:ascii="Times New Roman" w:hAnsi="Times New Roman" w:cs="Times New Roman"/>
                <w:color w:val="000000"/>
                <w:sz w:val="24"/>
              </w:rPr>
              <w:t>О внесении изменений в приказ производственного отделения «Печорские электрические сети» филиала ПАО «МРСК С</w:t>
            </w:r>
            <w:r w:rsidR="00335535">
              <w:rPr>
                <w:rFonts w:ascii="Times New Roman" w:hAnsi="Times New Roman" w:cs="Times New Roman"/>
                <w:color w:val="000000"/>
                <w:sz w:val="24"/>
              </w:rPr>
              <w:t>еве</w:t>
            </w:r>
            <w:r w:rsidR="005F3969">
              <w:rPr>
                <w:rFonts w:ascii="Times New Roman" w:hAnsi="Times New Roman" w:cs="Times New Roman"/>
                <w:color w:val="000000"/>
                <w:sz w:val="24"/>
              </w:rPr>
              <w:t>ро-запада» «Комиэнерго» от 18.01.2016 №1</w:t>
            </w:r>
            <w:r w:rsidR="00335535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</w:tr>
    </w:tbl>
    <w:p w:rsidR="00805EB8" w:rsidRPr="005F3969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5E312C" w:rsidRDefault="005E312C" w:rsidP="00F2369B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312C">
              <w:rPr>
                <w:rFonts w:ascii="Times New Roman" w:hAnsi="Times New Roman" w:cs="Times New Roman"/>
                <w:sz w:val="26"/>
              </w:rPr>
              <w:t xml:space="preserve">В связи </w:t>
            </w:r>
            <w:r w:rsidR="00EB7789">
              <w:rPr>
                <w:rFonts w:ascii="Times New Roman" w:hAnsi="Times New Roman" w:cs="Times New Roman"/>
                <w:sz w:val="26"/>
                <w:szCs w:val="26"/>
              </w:rPr>
              <w:t xml:space="preserve">с изменением </w:t>
            </w:r>
            <w:r w:rsidR="003477FE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физических параметров </w:t>
            </w:r>
            <w:r w:rsidRPr="005E312C">
              <w:rPr>
                <w:rFonts w:ascii="Times New Roman" w:hAnsi="Times New Roman" w:cs="Times New Roman"/>
                <w:sz w:val="26"/>
                <w:szCs w:val="26"/>
              </w:rPr>
              <w:t>по объекту «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>Строительство КЛ 10 кВ от РП 10 кВ №7 до ТП 10/0,4 кВ №31, реконст</w:t>
            </w:r>
            <w:r w:rsidR="00F23629">
              <w:rPr>
                <w:rFonts w:ascii="Times New Roman" w:hAnsi="Times New Roman" w:cs="Times New Roman"/>
                <w:sz w:val="26"/>
                <w:szCs w:val="26"/>
              </w:rPr>
              <w:t>рукция ВЛ 10 кВ от ПС 35/10 кВ «Промбаза»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ф.11 в г</w:t>
            </w:r>
            <w:r w:rsidR="005A74B8">
              <w:rPr>
                <w:rFonts w:ascii="Times New Roman" w:hAnsi="Times New Roman" w:cs="Times New Roman"/>
                <w:sz w:val="26"/>
                <w:szCs w:val="26"/>
              </w:rPr>
              <w:t>. Усинск Республики Коми</w:t>
            </w:r>
            <w:r w:rsidR="00F23629">
              <w:rPr>
                <w:rFonts w:ascii="Times New Roman" w:hAnsi="Times New Roman" w:cs="Times New Roman"/>
                <w:sz w:val="26"/>
                <w:szCs w:val="26"/>
              </w:rPr>
              <w:t xml:space="preserve"> (АО «Транснефть-Север»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Дог: №56-04361П/14 от 09.02.2015) (КЛ 10 кВ - 0,04 км)</w:t>
            </w:r>
            <w:r w:rsidRPr="005E312C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BC0C95" w:rsidRDefault="00BC0C95" w:rsidP="005E312C">
            <w:pPr>
              <w:tabs>
                <w:tab w:val="left" w:pos="1001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="005E312C" w:rsidRPr="0016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приказ производственного отделения «Печорские электрические сети» филиала ПАО «МРСК Северо-Запада» «Комиэнерго»</w:t>
            </w:r>
            <w:r w:rsidR="00600754" w:rsidRPr="00167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18.01.2016 №15</w:t>
            </w:r>
            <w:r w:rsidR="001672A9" w:rsidRPr="001672A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672A9" w:rsidRPr="00167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проекта «Строительство КЛ 10 кВ от РП 10 кВ №7 до ТП 10/0,4 кВ №31, реконструкция ВЛ 10 кВ от ПС 35/10 кВ «Промбаза» ф.11 в г. Усинск Республики Коми   (АО «Транснефть-Север»  Дог: №56-04361П/14 от 09.02.2015)»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(далее Приказ)</w:t>
            </w:r>
            <w:r w:rsidR="001672A9" w:rsidRPr="001672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внести следующие изменения:</w:t>
            </w:r>
          </w:p>
          <w:p w:rsidR="005E312C" w:rsidRPr="00BC0C95" w:rsidRDefault="00BC0C95" w:rsidP="00BC0C95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0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1 Приказа </w:t>
            </w:r>
            <w:r w:rsidR="005E312C" w:rsidRPr="00BC0C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читать в следующей редакции:</w:t>
            </w:r>
          </w:p>
          <w:p w:rsidR="005F3969" w:rsidRDefault="005E312C" w:rsidP="00893360">
            <w:pPr>
              <w:pStyle w:val="aa"/>
              <w:tabs>
                <w:tab w:val="left" w:pos="1027"/>
              </w:tabs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33553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«</w:t>
            </w:r>
            <w:r w:rsidR="005B446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</w:t>
            </w:r>
            <w:r w:rsidR="005F3969">
              <w:rPr>
                <w:rFonts w:ascii="Times New Roman" w:hAnsi="Times New Roman" w:cs="Times New Roman"/>
                <w:color w:val="000000"/>
                <w:sz w:val="26"/>
              </w:rPr>
              <w:t>Утвердить проект «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>Строительство КЛ 10 кВ от РП 10 кВ №7 до ТП 10/0,4 кВ №31, реконст</w:t>
            </w:r>
            <w:r w:rsidR="00F23629">
              <w:rPr>
                <w:rFonts w:ascii="Times New Roman" w:hAnsi="Times New Roman" w:cs="Times New Roman"/>
                <w:sz w:val="26"/>
                <w:szCs w:val="26"/>
              </w:rPr>
              <w:t>рукция ВЛ 10 кВ от ПС 35/10 кВ «Промбаза»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ф.11 в г</w:t>
            </w:r>
            <w:r w:rsidR="005A74B8">
              <w:rPr>
                <w:rFonts w:ascii="Times New Roman" w:hAnsi="Times New Roman" w:cs="Times New Roman"/>
                <w:sz w:val="26"/>
                <w:szCs w:val="26"/>
              </w:rPr>
              <w:t>. Усинск Республики Коми</w:t>
            </w:r>
            <w:r w:rsidR="00F23629">
              <w:rPr>
                <w:rFonts w:ascii="Times New Roman" w:hAnsi="Times New Roman" w:cs="Times New Roman"/>
                <w:sz w:val="26"/>
                <w:szCs w:val="26"/>
              </w:rPr>
              <w:t xml:space="preserve"> (АО «Транснефть-Север»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Дог: №56-04361П/14 от 09.02.2015) (КЛ 10 кВ - 0,04 км)</w:t>
            </w:r>
            <w:r w:rsidR="005F3969">
              <w:rPr>
                <w:rFonts w:ascii="Times New Roman" w:hAnsi="Times New Roman" w:cs="Times New Roman"/>
                <w:color w:val="000000"/>
                <w:sz w:val="26"/>
              </w:rPr>
              <w:t xml:space="preserve">» со следующими технико-экономическими показателями: </w:t>
            </w:r>
          </w:p>
          <w:p w:rsidR="005F3969" w:rsidRDefault="005F3969" w:rsidP="005F3969">
            <w:pPr>
              <w:pStyle w:val="a6"/>
              <w:numPr>
                <w:ilvl w:val="1"/>
                <w:numId w:val="8"/>
              </w:numPr>
              <w:tabs>
                <w:tab w:val="clear" w:pos="4677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еконструкция участка КЛ</w:t>
            </w:r>
            <w:r w:rsidR="00881E6F">
              <w:rPr>
                <w:rFonts w:ascii="Times New Roman" w:hAnsi="Times New Roman" w:cs="Times New Roman"/>
                <w:sz w:val="26"/>
                <w:szCs w:val="26"/>
              </w:rPr>
              <w:t xml:space="preserve"> 10 кВ от опоры №3/1 ВЛ 10 кВ ф.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 ПС 35/10 кВ «Промбаза» до РП 10 кВ №7 составляет 0,0</w:t>
            </w:r>
            <w:r w:rsidR="00881E6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  <w:r w:rsidR="005B44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F3969" w:rsidRDefault="00F2369B" w:rsidP="005F3969">
            <w:pPr>
              <w:pStyle w:val="a6"/>
              <w:numPr>
                <w:ilvl w:val="1"/>
                <w:numId w:val="8"/>
              </w:numPr>
              <w:tabs>
                <w:tab w:val="clear" w:pos="4677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Используется кабель марки ААБл сечением 3х120</w:t>
            </w:r>
            <w:r w:rsidR="005F3969">
              <w:rPr>
                <w:rFonts w:ascii="Times New Roman" w:hAnsi="Times New Roman" w:cs="Times New Roman"/>
                <w:sz w:val="26"/>
                <w:szCs w:val="26"/>
              </w:rPr>
              <w:t xml:space="preserve"> мм</w:t>
            </w:r>
            <w:r w:rsidR="005F39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5F3969">
              <w:rPr>
                <w:rFonts w:ascii="Times New Roman" w:hAnsi="Times New Roman" w:cs="Times New Roman"/>
                <w:sz w:val="26"/>
                <w:szCs w:val="26"/>
              </w:rPr>
              <w:t>. Для 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единения применяется </w:t>
            </w:r>
            <w:r w:rsidR="005F3969" w:rsidRPr="00F2369B">
              <w:rPr>
                <w:rFonts w:ascii="Times New Roman" w:hAnsi="Times New Roman" w:cs="Times New Roman"/>
                <w:sz w:val="26"/>
                <w:szCs w:val="26"/>
              </w:rPr>
              <w:t>муфта</w:t>
            </w:r>
            <w:r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2369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GUSJ</w:t>
            </w:r>
            <w:r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12/70-120</w:t>
            </w:r>
            <w:r w:rsidR="005B44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5F3969" w:rsidRDefault="005F3969" w:rsidP="005F3969">
            <w:pPr>
              <w:pStyle w:val="a6"/>
              <w:numPr>
                <w:ilvl w:val="1"/>
                <w:numId w:val="8"/>
              </w:numPr>
              <w:tabs>
                <w:tab w:val="clear" w:pos="4677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КЛ 10 кВ от РП 10 кВ №7 до ТП 10/0,4 кВ №31 составляет 0,0</w:t>
            </w:r>
            <w:r w:rsidR="00881E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  <w:r w:rsidR="005B446A">
              <w:rPr>
                <w:rFonts w:ascii="Times New Roman" w:hAnsi="Times New Roman" w:cs="Times New Roman"/>
                <w:color w:val="000000"/>
                <w:sz w:val="26"/>
              </w:rPr>
              <w:t>.</w:t>
            </w:r>
          </w:p>
          <w:p w:rsidR="005F3969" w:rsidRDefault="005F3969" w:rsidP="005F3969">
            <w:pPr>
              <w:pStyle w:val="a6"/>
              <w:numPr>
                <w:ilvl w:val="1"/>
                <w:numId w:val="8"/>
              </w:numPr>
              <w:tabs>
                <w:tab w:val="clear" w:pos="4677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Используется кабель марки </w:t>
            </w:r>
            <w:r w:rsidR="00F2369B">
              <w:rPr>
                <w:rFonts w:ascii="Times New Roman" w:hAnsi="Times New Roman" w:cs="Times New Roman"/>
                <w:sz w:val="26"/>
                <w:szCs w:val="26"/>
              </w:rPr>
              <w:t>АПвП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сечением 3х70/16 мм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F2369B">
              <w:rPr>
                <w:rFonts w:ascii="Times New Roman" w:hAnsi="Times New Roman" w:cs="Times New Roman"/>
                <w:sz w:val="26"/>
                <w:szCs w:val="26"/>
              </w:rPr>
              <w:t xml:space="preserve">. Для соединения применяются </w:t>
            </w:r>
            <w:r w:rsidR="00277E4F">
              <w:rPr>
                <w:rFonts w:ascii="Times New Roman" w:hAnsi="Times New Roman" w:cs="Times New Roman"/>
                <w:sz w:val="26"/>
                <w:szCs w:val="26"/>
              </w:rPr>
              <w:t>муфты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369B">
              <w:rPr>
                <w:rFonts w:ascii="Times New Roman" w:hAnsi="Times New Roman" w:cs="Times New Roman"/>
                <w:sz w:val="26"/>
                <w:szCs w:val="26"/>
              </w:rPr>
              <w:t xml:space="preserve">КВТпН-10 </w:t>
            </w:r>
            <w:r w:rsidR="00F2369B" w:rsidRPr="00F2369B">
              <w:rPr>
                <w:rFonts w:ascii="Times New Roman" w:hAnsi="Times New Roman" w:cs="Times New Roman"/>
                <w:sz w:val="26"/>
                <w:szCs w:val="26"/>
              </w:rPr>
              <w:t>3х150/240</w:t>
            </w:r>
            <w:r w:rsidR="003B533E">
              <w:rPr>
                <w:sz w:val="16"/>
                <w:szCs w:val="16"/>
              </w:rPr>
              <w:t xml:space="preserve"> - </w:t>
            </w:r>
            <w:r w:rsidR="00F2369B">
              <w:rPr>
                <w:rFonts w:ascii="Times New Roman" w:hAnsi="Times New Roman" w:cs="Times New Roman"/>
                <w:sz w:val="26"/>
                <w:szCs w:val="26"/>
              </w:rPr>
              <w:t>3 шт</w:t>
            </w:r>
            <w:r w:rsidR="003B533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05EB8" w:rsidRPr="005F3969" w:rsidRDefault="005F3969" w:rsidP="005F3969">
            <w:pPr>
              <w:pStyle w:val="a6"/>
              <w:numPr>
                <w:ilvl w:val="1"/>
                <w:numId w:val="8"/>
              </w:numPr>
              <w:tabs>
                <w:tab w:val="clear" w:pos="4677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Продолжительность строительства – 1 месяц</w:t>
            </w:r>
            <w:r w:rsidRPr="005F3969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C10FE4" w:rsidRPr="00C10FE4" w:rsidRDefault="00C10FE4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805EB8" w:rsidRPr="00805EB8" w:rsidRDefault="00407014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4E9231AB" wp14:editId="59885ABD">
            <wp:simplePos x="0" y="0"/>
            <wp:positionH relativeFrom="column">
              <wp:posOffset>2406015</wp:posOffset>
            </wp:positionH>
            <wp:positionV relativeFrom="paragraph">
              <wp:posOffset>-5080</wp:posOffset>
            </wp:positionV>
            <wp:extent cx="1167130" cy="723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усыгин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A03826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</w:tcPr>
          <w:p w:rsidR="00805EB8" w:rsidRPr="00805EB8" w:rsidRDefault="00A03826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Г.К.Бусыгин</w:t>
            </w:r>
          </w:p>
        </w:tc>
      </w:tr>
    </w:tbl>
    <w:p w:rsidR="005E312C" w:rsidRDefault="005E312C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p w:rsidR="005E312C" w:rsidRPr="00407014" w:rsidRDefault="00407014" w:rsidP="00407014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40701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Пуртова Е.В.</w:t>
      </w:r>
    </w:p>
    <w:p w:rsidR="00407014" w:rsidRPr="00407014" w:rsidRDefault="00407014" w:rsidP="00407014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40701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68-314</w:t>
      </w:r>
    </w:p>
    <w:p w:rsidR="005E312C" w:rsidRDefault="005E312C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  <w:bookmarkStart w:id="0" w:name="_GoBack"/>
      <w:bookmarkEnd w:id="0"/>
    </w:p>
    <w:p w:rsidR="005E312C" w:rsidRDefault="005E312C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sectPr w:rsidR="005E312C" w:rsidSect="00F12E16">
      <w:headerReference w:type="first" r:id="rId10"/>
      <w:pgSz w:w="11906" w:h="16838"/>
      <w:pgMar w:top="568" w:right="851" w:bottom="14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FDB" w:rsidRDefault="00867FDB" w:rsidP="00605945">
      <w:pPr>
        <w:spacing w:after="0" w:line="240" w:lineRule="auto"/>
      </w:pPr>
      <w:r>
        <w:separator/>
      </w:r>
    </w:p>
  </w:endnote>
  <w:endnote w:type="continuationSeparator" w:id="0">
    <w:p w:rsidR="00867FDB" w:rsidRDefault="00867FDB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FDB" w:rsidRDefault="00867FDB" w:rsidP="00605945">
      <w:pPr>
        <w:spacing w:after="0" w:line="240" w:lineRule="auto"/>
      </w:pPr>
      <w:r>
        <w:separator/>
      </w:r>
    </w:p>
  </w:footnote>
  <w:footnote w:type="continuationSeparator" w:id="0">
    <w:p w:rsidR="00867FDB" w:rsidRDefault="00867FDB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3155796E" wp14:editId="372041CF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050E2B12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"/>
      <w:lvlJc w:val="left"/>
      <w:pPr>
        <w:ind w:left="2371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1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1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</w:rPr>
    </w:lvl>
  </w:abstractNum>
  <w:abstractNum w:abstractNumId="2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3">
    <w:nsid w:val="4A6B2A27"/>
    <w:multiLevelType w:val="hybridMultilevel"/>
    <w:tmpl w:val="1388CAF8"/>
    <w:lvl w:ilvl="0" w:tplc="0F323D46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>
    <w:nsid w:val="4EB1297A"/>
    <w:multiLevelType w:val="hybridMultilevel"/>
    <w:tmpl w:val="E92AAEAA"/>
    <w:lvl w:ilvl="0" w:tplc="4224D07C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>
    <w:nsid w:val="57FD40A9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6">
    <w:nsid w:val="59DC0F06"/>
    <w:multiLevelType w:val="multilevel"/>
    <w:tmpl w:val="CFDA90DA"/>
    <w:lvl w:ilvl="0">
      <w:start w:val="1"/>
      <w:numFmt w:val="decimal"/>
      <w:lvlText w:val="%1."/>
      <w:lvlJc w:val="left"/>
      <w:pPr>
        <w:ind w:left="1823" w:hanging="1080"/>
      </w:pPr>
    </w:lvl>
    <w:lvl w:ilvl="1">
      <w:start w:val="1"/>
      <w:numFmt w:val="decimal"/>
      <w:isLgl/>
      <w:lvlText w:val="%1.%2"/>
      <w:lvlJc w:val="left"/>
      <w:pPr>
        <w:ind w:left="1913" w:hanging="1170"/>
      </w:pPr>
    </w:lvl>
    <w:lvl w:ilvl="2">
      <w:start w:val="1"/>
      <w:numFmt w:val="decimal"/>
      <w:isLgl/>
      <w:lvlText w:val="%1.%2.%3"/>
      <w:lvlJc w:val="left"/>
      <w:pPr>
        <w:ind w:left="1913" w:hanging="1170"/>
      </w:pPr>
    </w:lvl>
    <w:lvl w:ilvl="3">
      <w:start w:val="1"/>
      <w:numFmt w:val="decimal"/>
      <w:isLgl/>
      <w:lvlText w:val="%1.%2.%3.%4"/>
      <w:lvlJc w:val="left"/>
      <w:pPr>
        <w:ind w:left="1913" w:hanging="1170"/>
      </w:pPr>
    </w:lvl>
    <w:lvl w:ilvl="4">
      <w:start w:val="1"/>
      <w:numFmt w:val="decimal"/>
      <w:isLgl/>
      <w:lvlText w:val="%1.%2.%3.%4.%5"/>
      <w:lvlJc w:val="left"/>
      <w:pPr>
        <w:ind w:left="1913" w:hanging="1170"/>
      </w:pPr>
    </w:lvl>
    <w:lvl w:ilvl="5">
      <w:start w:val="1"/>
      <w:numFmt w:val="decimal"/>
      <w:isLgl/>
      <w:lvlText w:val="%1.%2.%3.%4.%5.%6"/>
      <w:lvlJc w:val="left"/>
      <w:pPr>
        <w:ind w:left="2183" w:hanging="1440"/>
      </w:pPr>
    </w:lvl>
    <w:lvl w:ilvl="6">
      <w:start w:val="1"/>
      <w:numFmt w:val="decimal"/>
      <w:isLgl/>
      <w:lvlText w:val="%1.%2.%3.%4.%5.%6.%7"/>
      <w:lvlJc w:val="left"/>
      <w:pPr>
        <w:ind w:left="2183" w:hanging="1440"/>
      </w:pPr>
    </w:lvl>
    <w:lvl w:ilvl="7">
      <w:start w:val="1"/>
      <w:numFmt w:val="decimal"/>
      <w:isLgl/>
      <w:lvlText w:val="%1.%2.%3.%4.%5.%6.%7.%8"/>
      <w:lvlJc w:val="left"/>
      <w:pPr>
        <w:ind w:left="2543" w:hanging="1800"/>
      </w:pPr>
    </w:lvl>
    <w:lvl w:ilvl="8">
      <w:start w:val="1"/>
      <w:numFmt w:val="decimal"/>
      <w:isLgl/>
      <w:lvlText w:val="%1.%2.%3.%4.%5.%6.%7.%8.%9"/>
      <w:lvlJc w:val="left"/>
      <w:pPr>
        <w:ind w:left="2543" w:hanging="1800"/>
      </w:pPr>
    </w:lvl>
  </w:abstractNum>
  <w:abstractNum w:abstractNumId="7">
    <w:nsid w:val="700F3FA6"/>
    <w:multiLevelType w:val="multilevel"/>
    <w:tmpl w:val="779AC860"/>
    <w:lvl w:ilvl="0">
      <w:start w:val="1"/>
      <w:numFmt w:val="decimal"/>
      <w:lvlText w:val="%1."/>
      <w:lvlJc w:val="left"/>
      <w:pPr>
        <w:ind w:left="1463" w:hanging="360"/>
      </w:pPr>
    </w:lvl>
    <w:lvl w:ilvl="1">
      <w:start w:val="1"/>
      <w:numFmt w:val="decimal"/>
      <w:isLgl/>
      <w:lvlText w:val="%1.%2"/>
      <w:lvlJc w:val="left"/>
      <w:pPr>
        <w:ind w:left="1553" w:hanging="450"/>
      </w:pPr>
    </w:lvl>
    <w:lvl w:ilvl="2">
      <w:start w:val="1"/>
      <w:numFmt w:val="decimal"/>
      <w:isLgl/>
      <w:lvlText w:val="%1.%2.%3"/>
      <w:lvlJc w:val="left"/>
      <w:pPr>
        <w:ind w:left="1823" w:hanging="720"/>
      </w:pPr>
    </w:lvl>
    <w:lvl w:ilvl="3">
      <w:start w:val="1"/>
      <w:numFmt w:val="decimal"/>
      <w:isLgl/>
      <w:lvlText w:val="%1.%2.%3.%4"/>
      <w:lvlJc w:val="left"/>
      <w:pPr>
        <w:ind w:left="1823" w:hanging="720"/>
      </w:pPr>
    </w:lvl>
    <w:lvl w:ilvl="4">
      <w:start w:val="1"/>
      <w:numFmt w:val="decimal"/>
      <w:isLgl/>
      <w:lvlText w:val="%1.%2.%3.%4.%5"/>
      <w:lvlJc w:val="left"/>
      <w:pPr>
        <w:ind w:left="2183" w:hanging="1080"/>
      </w:pPr>
    </w:lvl>
    <w:lvl w:ilvl="5">
      <w:start w:val="1"/>
      <w:numFmt w:val="decimal"/>
      <w:isLgl/>
      <w:lvlText w:val="%1.%2.%3.%4.%5.%6"/>
      <w:lvlJc w:val="left"/>
      <w:pPr>
        <w:ind w:left="2543" w:hanging="1440"/>
      </w:pPr>
    </w:lvl>
    <w:lvl w:ilvl="6">
      <w:start w:val="1"/>
      <w:numFmt w:val="decimal"/>
      <w:isLgl/>
      <w:lvlText w:val="%1.%2.%3.%4.%5.%6.%7"/>
      <w:lvlJc w:val="left"/>
      <w:pPr>
        <w:ind w:left="2543" w:hanging="1440"/>
      </w:pPr>
    </w:lvl>
    <w:lvl w:ilvl="7">
      <w:start w:val="1"/>
      <w:numFmt w:val="decimal"/>
      <w:isLgl/>
      <w:lvlText w:val="%1.%2.%3.%4.%5.%6.%7.%8"/>
      <w:lvlJc w:val="left"/>
      <w:pPr>
        <w:ind w:left="2903" w:hanging="1800"/>
      </w:pPr>
    </w:lvl>
    <w:lvl w:ilvl="8">
      <w:start w:val="1"/>
      <w:numFmt w:val="decimal"/>
      <w:isLgl/>
      <w:lvlText w:val="%1.%2.%3.%4.%5.%6.%7.%8.%9"/>
      <w:lvlJc w:val="left"/>
      <w:pPr>
        <w:ind w:left="2903" w:hanging="1800"/>
      </w:pPr>
    </w:lvl>
  </w:abstractNum>
  <w:abstractNum w:abstractNumId="8">
    <w:nsid w:val="799653FB"/>
    <w:multiLevelType w:val="hybridMultilevel"/>
    <w:tmpl w:val="D8BAE1EC"/>
    <w:lvl w:ilvl="0" w:tplc="5956C67A">
      <w:start w:val="3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1" w:hanging="360"/>
      </w:pPr>
    </w:lvl>
    <w:lvl w:ilvl="2" w:tplc="0419001B" w:tentative="1">
      <w:start w:val="1"/>
      <w:numFmt w:val="lowerRoman"/>
      <w:lvlText w:val="%3."/>
      <w:lvlJc w:val="right"/>
      <w:pPr>
        <w:ind w:left="3121" w:hanging="180"/>
      </w:pPr>
    </w:lvl>
    <w:lvl w:ilvl="3" w:tplc="0419000F" w:tentative="1">
      <w:start w:val="1"/>
      <w:numFmt w:val="decimal"/>
      <w:lvlText w:val="%4."/>
      <w:lvlJc w:val="left"/>
      <w:pPr>
        <w:ind w:left="3841" w:hanging="360"/>
      </w:pPr>
    </w:lvl>
    <w:lvl w:ilvl="4" w:tplc="04190019" w:tentative="1">
      <w:start w:val="1"/>
      <w:numFmt w:val="lowerLetter"/>
      <w:lvlText w:val="%5."/>
      <w:lvlJc w:val="left"/>
      <w:pPr>
        <w:ind w:left="4561" w:hanging="360"/>
      </w:pPr>
    </w:lvl>
    <w:lvl w:ilvl="5" w:tplc="0419001B" w:tentative="1">
      <w:start w:val="1"/>
      <w:numFmt w:val="lowerRoman"/>
      <w:lvlText w:val="%6."/>
      <w:lvlJc w:val="right"/>
      <w:pPr>
        <w:ind w:left="5281" w:hanging="180"/>
      </w:pPr>
    </w:lvl>
    <w:lvl w:ilvl="6" w:tplc="0419000F" w:tentative="1">
      <w:start w:val="1"/>
      <w:numFmt w:val="decimal"/>
      <w:lvlText w:val="%7."/>
      <w:lvlJc w:val="left"/>
      <w:pPr>
        <w:ind w:left="6001" w:hanging="360"/>
      </w:pPr>
    </w:lvl>
    <w:lvl w:ilvl="7" w:tplc="04190019" w:tentative="1">
      <w:start w:val="1"/>
      <w:numFmt w:val="lowerLetter"/>
      <w:lvlText w:val="%8."/>
      <w:lvlJc w:val="left"/>
      <w:pPr>
        <w:ind w:left="6721" w:hanging="360"/>
      </w:pPr>
    </w:lvl>
    <w:lvl w:ilvl="8" w:tplc="0419001B" w:tentative="1">
      <w:start w:val="1"/>
      <w:numFmt w:val="lowerRoman"/>
      <w:lvlText w:val="%9."/>
      <w:lvlJc w:val="right"/>
      <w:pPr>
        <w:ind w:left="7441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02173"/>
    <w:rsid w:val="00022B36"/>
    <w:rsid w:val="000475B7"/>
    <w:rsid w:val="000F1555"/>
    <w:rsid w:val="001672A9"/>
    <w:rsid w:val="00186912"/>
    <w:rsid w:val="001968C0"/>
    <w:rsid w:val="001B24F4"/>
    <w:rsid w:val="001B63DA"/>
    <w:rsid w:val="0023236B"/>
    <w:rsid w:val="00277E4F"/>
    <w:rsid w:val="002C07B5"/>
    <w:rsid w:val="00335535"/>
    <w:rsid w:val="00343722"/>
    <w:rsid w:val="00346A82"/>
    <w:rsid w:val="003477FE"/>
    <w:rsid w:val="003B533E"/>
    <w:rsid w:val="00407014"/>
    <w:rsid w:val="00516E68"/>
    <w:rsid w:val="00597F5A"/>
    <w:rsid w:val="005A74B8"/>
    <w:rsid w:val="005B2C50"/>
    <w:rsid w:val="005B446A"/>
    <w:rsid w:val="005C7984"/>
    <w:rsid w:val="005E312C"/>
    <w:rsid w:val="005F3969"/>
    <w:rsid w:val="00600754"/>
    <w:rsid w:val="006009FE"/>
    <w:rsid w:val="00605945"/>
    <w:rsid w:val="00655E3C"/>
    <w:rsid w:val="0065615D"/>
    <w:rsid w:val="00667017"/>
    <w:rsid w:val="006A7166"/>
    <w:rsid w:val="006B3B77"/>
    <w:rsid w:val="006F0775"/>
    <w:rsid w:val="007115DD"/>
    <w:rsid w:val="007633F6"/>
    <w:rsid w:val="00785354"/>
    <w:rsid w:val="007A540D"/>
    <w:rsid w:val="00805EB8"/>
    <w:rsid w:val="00842623"/>
    <w:rsid w:val="00867FDB"/>
    <w:rsid w:val="00881E6F"/>
    <w:rsid w:val="00892FD9"/>
    <w:rsid w:val="00893360"/>
    <w:rsid w:val="00912FD4"/>
    <w:rsid w:val="00915FDD"/>
    <w:rsid w:val="00932B8A"/>
    <w:rsid w:val="00970BF7"/>
    <w:rsid w:val="009E5DFB"/>
    <w:rsid w:val="009F4A20"/>
    <w:rsid w:val="00A03826"/>
    <w:rsid w:val="00A63C5B"/>
    <w:rsid w:val="00AA3DE8"/>
    <w:rsid w:val="00AA3E41"/>
    <w:rsid w:val="00AB12D2"/>
    <w:rsid w:val="00B01FA8"/>
    <w:rsid w:val="00B06A20"/>
    <w:rsid w:val="00B41DDD"/>
    <w:rsid w:val="00B64C80"/>
    <w:rsid w:val="00BC0C95"/>
    <w:rsid w:val="00BD173C"/>
    <w:rsid w:val="00C10FE4"/>
    <w:rsid w:val="00C376E2"/>
    <w:rsid w:val="00CD5BF5"/>
    <w:rsid w:val="00CF1988"/>
    <w:rsid w:val="00D06F1F"/>
    <w:rsid w:val="00E57CDF"/>
    <w:rsid w:val="00EB7789"/>
    <w:rsid w:val="00EE52A9"/>
    <w:rsid w:val="00F10FDB"/>
    <w:rsid w:val="00F12E16"/>
    <w:rsid w:val="00F17A25"/>
    <w:rsid w:val="00F23629"/>
    <w:rsid w:val="00F2369B"/>
    <w:rsid w:val="00F45468"/>
    <w:rsid w:val="00F97EF0"/>
    <w:rsid w:val="00FA05F0"/>
    <w:rsid w:val="00FA3E5A"/>
    <w:rsid w:val="00FB10C5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9DCD-EFCE-49E4-BB37-A5FD9A06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oksi</cp:lastModifiedBy>
  <cp:revision>20</cp:revision>
  <cp:lastPrinted>2017-06-09T06:49:00Z</cp:lastPrinted>
  <dcterms:created xsi:type="dcterms:W3CDTF">2017-04-27T11:49:00Z</dcterms:created>
  <dcterms:modified xsi:type="dcterms:W3CDTF">2017-10-30T13:38:00Z</dcterms:modified>
</cp:coreProperties>
</file>